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09" w:rsidRDefault="00F27F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362C49" w:rsidTr="00F27F09">
        <w:trPr>
          <w:trHeight w:val="1610"/>
        </w:trPr>
        <w:tc>
          <w:tcPr>
            <w:tcW w:w="10998" w:type="dxa"/>
            <w:shd w:val="clear" w:color="auto" w:fill="1F497D" w:themeFill="text2"/>
          </w:tcPr>
          <w:p w:rsidR="00362C49" w:rsidRPr="00F27F09" w:rsidRDefault="00F27F09" w:rsidP="00F27F09">
            <w:pPr>
              <w:jc w:val="center"/>
              <w:rPr>
                <w:b/>
                <w:i/>
                <w:color w:val="FFFFFF" w:themeColor="background1"/>
                <w:sz w:val="44"/>
                <w:szCs w:val="44"/>
              </w:rPr>
            </w:pPr>
            <w:r w:rsidRPr="00F27F09">
              <w:rPr>
                <w:b/>
                <w:i/>
                <w:color w:val="FFFFFF" w:themeColor="background1"/>
                <w:sz w:val="44"/>
                <w:szCs w:val="44"/>
              </w:rPr>
              <w:t>Please Join Us For A FREE Seminar</w:t>
            </w:r>
          </w:p>
          <w:p w:rsidR="00F27F09" w:rsidRPr="00F27F09" w:rsidRDefault="00F27F09" w:rsidP="00F27F09">
            <w:pPr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F27F09">
              <w:rPr>
                <w:b/>
                <w:color w:val="FFFFFF" w:themeColor="background1"/>
                <w:sz w:val="72"/>
                <w:szCs w:val="72"/>
              </w:rPr>
              <w:t>“B R I D G I N G   T H E   G A P”</w:t>
            </w:r>
          </w:p>
          <w:p w:rsidR="00F27F09" w:rsidRPr="00F27F09" w:rsidRDefault="00F27F09" w:rsidP="00F27F09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/>
                <w:b/>
                <w:i/>
                <w:color w:val="FFFFFF" w:themeColor="background1"/>
                <w:sz w:val="36"/>
                <w:szCs w:val="36"/>
              </w:rPr>
              <w:t>Hospital – Home Care – Hospice</w:t>
            </w:r>
          </w:p>
        </w:tc>
      </w:tr>
    </w:tbl>
    <w:p w:rsidR="00362C49" w:rsidRDefault="00362C49" w:rsidP="00362C49"/>
    <w:p w:rsidR="00362C49" w:rsidRDefault="00362C49" w:rsidP="00362C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-20782</wp:posOffset>
                </wp:positionH>
                <wp:positionV relativeFrom="paragraph">
                  <wp:posOffset>20262</wp:posOffset>
                </wp:positionV>
                <wp:extent cx="2481943" cy="7730837"/>
                <wp:effectExtent l="0" t="0" r="139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77308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11" w:rsidRPr="00344A68" w:rsidRDefault="00344A68" w:rsidP="00344A68">
                            <w:pPr>
                              <w:shd w:val="clear" w:color="auto" w:fill="1F497D" w:themeFill="text2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4A6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“</w:t>
                            </w:r>
                            <w:r w:rsidR="00D80911" w:rsidRPr="00344A6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An  Educational</w:t>
                            </w:r>
                            <w:r w:rsidRPr="00344A6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Journey</w:t>
                            </w:r>
                          </w:p>
                          <w:p w:rsidR="00D80911" w:rsidRPr="00344A68" w:rsidRDefault="00D80911" w:rsidP="00344A68">
                            <w:pPr>
                              <w:shd w:val="clear" w:color="auto" w:fill="1F497D" w:themeFill="text2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4A6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Through The</w:t>
                            </w:r>
                            <w:r w:rsidR="00344A68" w:rsidRPr="00344A6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Complex</w:t>
                            </w:r>
                          </w:p>
                          <w:p w:rsidR="00344A68" w:rsidRPr="00344A68" w:rsidRDefault="00D80911" w:rsidP="00344A68">
                            <w:pPr>
                              <w:shd w:val="clear" w:color="auto" w:fill="1F497D" w:themeFill="text2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4A6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Spectrum O</w:t>
                            </w:r>
                            <w:r w:rsidR="003940B5" w:rsidRPr="00344A6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:rsidR="003940B5" w:rsidRPr="00344A68" w:rsidRDefault="00344A68" w:rsidP="00344A68">
                            <w:pPr>
                              <w:shd w:val="clear" w:color="auto" w:fill="1F497D" w:themeFill="text2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4A6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Healthcare Services”</w:t>
                            </w:r>
                          </w:p>
                          <w:p w:rsidR="00344A68" w:rsidRDefault="00344A68" w:rsidP="00362C49">
                            <w:pPr>
                              <w:shd w:val="clear" w:color="auto" w:fill="1F497D" w:themeFill="text2"/>
                            </w:pPr>
                          </w:p>
                          <w:p w:rsidR="003D5F45" w:rsidRDefault="003D5F45" w:rsidP="00362C49">
                            <w:pPr>
                              <w:shd w:val="clear" w:color="auto" w:fill="1F497D" w:themeFill="text2"/>
                            </w:pPr>
                          </w:p>
                          <w:p w:rsidR="003D5F45" w:rsidRDefault="003D5F45" w:rsidP="00362C49">
                            <w:pPr>
                              <w:shd w:val="clear" w:color="auto" w:fill="1F497D" w:themeFill="text2"/>
                            </w:pPr>
                          </w:p>
                          <w:p w:rsidR="00090CB3" w:rsidRPr="00CF1D59" w:rsidRDefault="003940B5" w:rsidP="00362C49">
                            <w:pPr>
                              <w:shd w:val="clear" w:color="auto" w:fill="1F497D" w:themeFill="text2"/>
                              <w:rPr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t xml:space="preserve">  </w:t>
                            </w:r>
                            <w:r w:rsidR="00090CB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GUEST SPEAKERS</w:t>
                            </w:r>
                            <w:r w:rsidR="00090CB3" w:rsidRPr="00CF1D59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:</w:t>
                            </w:r>
                            <w:r w:rsidR="00362C49" w:rsidRPr="00CF1D59">
                              <w:rPr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90CB3" w:rsidRPr="00CF1D59" w:rsidRDefault="00090CB3" w:rsidP="00362C49">
                            <w:pPr>
                              <w:shd w:val="clear" w:color="auto" w:fill="1F497D" w:themeFill="text2"/>
                              <w:rPr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362C49" w:rsidRPr="00CF1D59" w:rsidRDefault="00B31F58" w:rsidP="00362C49">
                            <w:pPr>
                              <w:shd w:val="clear" w:color="auto" w:fill="1F497D" w:themeFill="text2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5503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C49" w:rsidRPr="00CF1D59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Andrew G. Sykes</w:t>
                            </w:r>
                            <w:r w:rsidR="0092047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, Esq.</w:t>
                            </w:r>
                          </w:p>
                          <w:p w:rsidR="00090CB3" w:rsidRPr="00CF1D59" w:rsidRDefault="00D65503" w:rsidP="00362C49">
                            <w:pPr>
                              <w:shd w:val="clear" w:color="auto" w:fill="1F497D" w:themeFill="text2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C49" w:rsidRPr="00CF1D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Sykes Elder Law</w:t>
                            </w:r>
                          </w:p>
                          <w:p w:rsidR="00323DB6" w:rsidRPr="00B2577F" w:rsidRDefault="00323DB6" w:rsidP="00362C49">
                            <w:pPr>
                              <w:shd w:val="clear" w:color="auto" w:fill="1F497D" w:themeFill="text2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1F58"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Founder o</w:t>
                            </w:r>
                            <w:r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f  Sykes Elder Law and recognized</w:t>
                            </w:r>
                          </w:p>
                          <w:p w:rsidR="00323DB6" w:rsidRPr="00B2577F" w:rsidRDefault="00323DB6" w:rsidP="00362C49">
                            <w:pPr>
                              <w:shd w:val="clear" w:color="auto" w:fill="1F497D" w:themeFill="text2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90CB3"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as a leading elder law authority in Western</w:t>
                            </w:r>
                          </w:p>
                          <w:p w:rsidR="00B2577F" w:rsidRPr="00B2577F" w:rsidRDefault="00323DB6" w:rsidP="00B2577F">
                            <w:pPr>
                              <w:shd w:val="clear" w:color="auto" w:fill="1F497D" w:themeFill="text2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90CB3"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0CB3"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PA.  </w:t>
                            </w:r>
                            <w:r w:rsidR="00B2577F"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His comments on elder law have been </w:t>
                            </w:r>
                          </w:p>
                          <w:p w:rsidR="00362C49" w:rsidRPr="003D5F45" w:rsidRDefault="00B2577F" w:rsidP="00362C49">
                            <w:pPr>
                              <w:shd w:val="clear" w:color="auto" w:fill="1F497D" w:themeFill="text2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2577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quoted on radio, TV and in print</w:t>
                            </w:r>
                            <w:r w:rsidRPr="003D5F45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      </w:t>
                            </w:r>
                            <w:r w:rsidR="00323DB6" w:rsidRPr="003D5F45">
                              <w:rPr>
                                <w:rFonts w:ascii="Agency FB" w:hAnsi="Agency FB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3D5F45" w:rsidRPr="003D5F45" w:rsidRDefault="003D5F45" w:rsidP="00362C49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</w:p>
                          <w:p w:rsidR="003D5F45" w:rsidRPr="003D5F45" w:rsidRDefault="003D5F45" w:rsidP="00362C49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362C49" w:rsidRPr="00CF1D59" w:rsidRDefault="00D65503" w:rsidP="00362C49">
                            <w:pPr>
                              <w:shd w:val="clear" w:color="auto" w:fill="1F497D" w:themeFill="text2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C49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C49" w:rsidRPr="00CF1D59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John Silipigni</w:t>
                            </w:r>
                            <w:r w:rsidR="003B4F48" w:rsidRPr="00CF1D59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, MSW</w:t>
                            </w:r>
                          </w:p>
                          <w:p w:rsidR="003B4F48" w:rsidRPr="00CF1D59" w:rsidRDefault="003B4F48" w:rsidP="00362C49">
                            <w:pPr>
                              <w:shd w:val="clear" w:color="auto" w:fill="1F497D" w:themeFill="text2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1D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Director, Health Management</w:t>
                            </w:r>
                          </w:p>
                          <w:p w:rsidR="003B4F48" w:rsidRPr="00CF1D59" w:rsidRDefault="003B4F48" w:rsidP="00362C49">
                            <w:pPr>
                              <w:shd w:val="clear" w:color="auto" w:fill="1F497D" w:themeFill="text2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1D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Magee-Women’s Hospital</w:t>
                            </w:r>
                          </w:p>
                          <w:p w:rsidR="00D9079E" w:rsidRDefault="00D65503" w:rsidP="00D9079E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9079E" w:rsidRPr="00D9079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Current Director of Case Management </w:t>
                            </w:r>
                          </w:p>
                          <w:p w:rsidR="00D9079E" w:rsidRDefault="00D9079E" w:rsidP="00D9079E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active  </w:t>
                            </w:r>
                            <w:r w:rsidR="00D757B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in the acute-care setting f</w:t>
                            </w:r>
                            <w:r w:rsidRPr="00D9079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or over </w:t>
                            </w:r>
                          </w:p>
                          <w:p w:rsidR="00D9079E" w:rsidRDefault="00D9079E" w:rsidP="00D9079E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25 years.  </w:t>
                            </w:r>
                            <w:r w:rsidRPr="00D9079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Enthusiastic patient advocate </w:t>
                            </w:r>
                          </w:p>
                          <w:p w:rsidR="00D9079E" w:rsidRDefault="00D9079E" w:rsidP="00D9079E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and accomplished </w:t>
                            </w:r>
                            <w:r w:rsidRPr="00D9079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speaker in the health</w:t>
                            </w:r>
                          </w:p>
                          <w:p w:rsidR="00D9079E" w:rsidRDefault="00D9079E" w:rsidP="00D9079E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care field.</w:t>
                            </w:r>
                          </w:p>
                          <w:p w:rsidR="00D9079E" w:rsidRDefault="00D9079E" w:rsidP="00D9079E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D5F45" w:rsidRDefault="003D5F45" w:rsidP="00D9079E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65503" w:rsidRDefault="00D65503" w:rsidP="00362C49">
                            <w:pPr>
                              <w:shd w:val="clear" w:color="auto" w:fill="1F497D" w:themeFill="text2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Jane Barthen, LSW</w:t>
                            </w:r>
                            <w:r w:rsidR="007F4D3D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, NHA</w:t>
                            </w:r>
                          </w:p>
                          <w:p w:rsidR="00D65503" w:rsidRDefault="00D65503" w:rsidP="00362C49">
                            <w:pPr>
                              <w:shd w:val="clear" w:color="auto" w:fill="1F497D" w:themeFill="text2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Harmony Hospice</w:t>
                            </w:r>
                          </w:p>
                          <w:p w:rsidR="007F4D3D" w:rsidRDefault="007F4D3D" w:rsidP="00362C49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Combining  experience with compassion and    </w:t>
                            </w:r>
                          </w:p>
                          <w:p w:rsidR="005D6036" w:rsidRDefault="007F4D3D" w:rsidP="00362C49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humor,</w:t>
                            </w:r>
                            <w:r w:rsidR="005D603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this dynamic speaker will enlighten     </w:t>
                            </w:r>
                          </w:p>
                          <w:p w:rsidR="005D6036" w:rsidRDefault="005D6036" w:rsidP="00362C49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her  audience </w:t>
                            </w:r>
                            <w:r w:rsidR="007F4D3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on the sensitive topic of </w:t>
                            </w:r>
                          </w:p>
                          <w:p w:rsidR="00D65503" w:rsidRDefault="005D6036" w:rsidP="00AC6B81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hospice  and palliative care.</w:t>
                            </w:r>
                          </w:p>
                          <w:p w:rsidR="00D65503" w:rsidRDefault="00D65503" w:rsidP="00AC6B81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D5F45" w:rsidRPr="00D65503" w:rsidRDefault="003D5F45" w:rsidP="00AC6B81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62C49" w:rsidRPr="00CF1D59" w:rsidRDefault="00D65503" w:rsidP="00362C49">
                            <w:pPr>
                              <w:shd w:val="clear" w:color="auto" w:fill="1F497D" w:themeFill="text2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C49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C49" w:rsidRPr="00CF1D59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Robert Liken</w:t>
                            </w:r>
                          </w:p>
                          <w:p w:rsidR="00362C49" w:rsidRPr="00CF1D59" w:rsidRDefault="00362C49" w:rsidP="00362C49">
                            <w:pPr>
                              <w:shd w:val="clear" w:color="auto" w:fill="1F497D" w:themeFill="text2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1D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550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1D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Liken Home Care</w:t>
                            </w:r>
                          </w:p>
                          <w:p w:rsidR="001C0893" w:rsidRDefault="00CD6D71" w:rsidP="00362C49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5402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 l</w:t>
                            </w:r>
                            <w:r w:rsidR="001C089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eading authority in the home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care </w:t>
                            </w:r>
                          </w:p>
                          <w:p w:rsidR="00CD6D71" w:rsidRDefault="001C0893" w:rsidP="00362C49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550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57B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</w:t>
                            </w:r>
                            <w:r w:rsidR="00CD6D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ndustry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CD6D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over 35 years.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Instrumental </w:t>
                            </w:r>
                          </w:p>
                          <w:p w:rsidR="001C0893" w:rsidRDefault="001C0893" w:rsidP="00362C49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550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 the development of homecare </w:t>
                            </w:r>
                          </w:p>
                          <w:p w:rsidR="001C0893" w:rsidRDefault="001C0893" w:rsidP="00362C49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550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regulations and founder  of multiple </w:t>
                            </w:r>
                          </w:p>
                          <w:p w:rsidR="001C0893" w:rsidRDefault="001C0893" w:rsidP="00362C49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50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B8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private duty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resource groups.</w:t>
                            </w:r>
                          </w:p>
                          <w:p w:rsidR="00AC6B81" w:rsidRDefault="00AC6B81" w:rsidP="00362C49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A3980" w:rsidRPr="00CD6D71" w:rsidRDefault="008A3980" w:rsidP="00362C49">
                            <w:pPr>
                              <w:shd w:val="clear" w:color="auto" w:fill="1F497D" w:themeFill="text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1.6pt;width:195.45pt;height:6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" strokeweight=".5pt">
                <v:fill opacity="45746f"/>
                <v:textbox>
                  <w:txbxContent>
                    <w:p w:rsidR="00D80911" w:rsidRPr="00344A68" w:rsidRDefault="00344A68" w:rsidP="00344A68">
                      <w:pPr>
                        <w:shd w:val="clear" w:color="auto" w:fill="1F497D" w:themeFill="text2"/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4A68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“</w:t>
                      </w:r>
                      <w:r w:rsidR="00D80911" w:rsidRPr="00344A68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An  Educational</w:t>
                      </w:r>
                      <w:r w:rsidRPr="00344A68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Journey</w:t>
                      </w:r>
                    </w:p>
                    <w:p w:rsidR="00D80911" w:rsidRPr="00344A68" w:rsidRDefault="00D80911" w:rsidP="00344A68">
                      <w:pPr>
                        <w:shd w:val="clear" w:color="auto" w:fill="1F497D" w:themeFill="text2"/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4A68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Through The</w:t>
                      </w:r>
                      <w:r w:rsidR="00344A68" w:rsidRPr="00344A68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Complex</w:t>
                      </w:r>
                    </w:p>
                    <w:p w:rsidR="00344A68" w:rsidRPr="00344A68" w:rsidRDefault="00D80911" w:rsidP="00344A68">
                      <w:pPr>
                        <w:shd w:val="clear" w:color="auto" w:fill="1F497D" w:themeFill="text2"/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4A68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Spectrum O</w:t>
                      </w:r>
                      <w:r w:rsidR="003940B5" w:rsidRPr="00344A68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f</w:t>
                      </w:r>
                    </w:p>
                    <w:p w:rsidR="003940B5" w:rsidRPr="00344A68" w:rsidRDefault="00344A68" w:rsidP="00344A68">
                      <w:pPr>
                        <w:shd w:val="clear" w:color="auto" w:fill="1F497D" w:themeFill="text2"/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4A68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Healthcare Services”</w:t>
                      </w:r>
                    </w:p>
                    <w:p w:rsidR="00344A68" w:rsidRDefault="00344A68" w:rsidP="00362C49">
                      <w:pPr>
                        <w:shd w:val="clear" w:color="auto" w:fill="1F497D" w:themeFill="text2"/>
                      </w:pPr>
                    </w:p>
                    <w:p w:rsidR="003D5F45" w:rsidRDefault="003D5F45" w:rsidP="00362C49">
                      <w:pPr>
                        <w:shd w:val="clear" w:color="auto" w:fill="1F497D" w:themeFill="text2"/>
                      </w:pPr>
                    </w:p>
                    <w:p w:rsidR="003D5F45" w:rsidRDefault="003D5F45" w:rsidP="00362C49">
                      <w:pPr>
                        <w:shd w:val="clear" w:color="auto" w:fill="1F497D" w:themeFill="text2"/>
                      </w:pPr>
                    </w:p>
                    <w:p w:rsidR="00090CB3" w:rsidRPr="00CF1D59" w:rsidRDefault="003940B5" w:rsidP="00362C49">
                      <w:pPr>
                        <w:shd w:val="clear" w:color="auto" w:fill="1F497D" w:themeFill="text2"/>
                        <w:rPr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t xml:space="preserve">  </w:t>
                      </w:r>
                      <w:r w:rsidR="00090CB3">
                        <w:rPr>
                          <w:color w:val="FFFFFF" w:themeColor="background1"/>
                          <w:sz w:val="24"/>
                          <w:szCs w:val="24"/>
                        </w:rPr>
                        <w:t>GUEST SPEAKERS</w:t>
                      </w:r>
                      <w:r w:rsidR="00090CB3" w:rsidRPr="00CF1D59">
                        <w:rPr>
                          <w:color w:val="FFFFFF" w:themeColor="background1"/>
                          <w:sz w:val="12"/>
                          <w:szCs w:val="12"/>
                        </w:rPr>
                        <w:t>:</w:t>
                      </w:r>
                      <w:r w:rsidR="00362C49" w:rsidRPr="00CF1D59">
                        <w:rPr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:rsidR="00090CB3" w:rsidRPr="00CF1D59" w:rsidRDefault="00090CB3" w:rsidP="00362C49">
                      <w:pPr>
                        <w:shd w:val="clear" w:color="auto" w:fill="1F497D" w:themeFill="text2"/>
                        <w:rPr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362C49" w:rsidRPr="00CF1D59" w:rsidRDefault="00B31F58" w:rsidP="00362C49">
                      <w:pPr>
                        <w:shd w:val="clear" w:color="auto" w:fill="1F497D" w:themeFill="text2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65503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62C49" w:rsidRPr="00CF1D59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Andrew G. Sykes</w:t>
                      </w:r>
                      <w:r w:rsidR="0092047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, Esq.</w:t>
                      </w:r>
                    </w:p>
                    <w:p w:rsidR="00090CB3" w:rsidRPr="00CF1D59" w:rsidRDefault="00D65503" w:rsidP="00362C49">
                      <w:pPr>
                        <w:shd w:val="clear" w:color="auto" w:fill="1F497D" w:themeFill="text2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62C49" w:rsidRPr="00CF1D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Sykes Elder Law</w:t>
                      </w:r>
                    </w:p>
                    <w:p w:rsidR="00323DB6" w:rsidRPr="00B2577F" w:rsidRDefault="00323DB6" w:rsidP="00362C49">
                      <w:pPr>
                        <w:shd w:val="clear" w:color="auto" w:fill="1F497D" w:themeFill="text2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r w:rsid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r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B31F58"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Founder o</w:t>
                      </w:r>
                      <w:r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f  Sykes Elder Law and recognized</w:t>
                      </w:r>
                    </w:p>
                    <w:p w:rsidR="00323DB6" w:rsidRPr="00B2577F" w:rsidRDefault="00323DB6" w:rsidP="00362C49">
                      <w:pPr>
                        <w:shd w:val="clear" w:color="auto" w:fill="1F497D" w:themeFill="text2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="00090CB3"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r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as a leading elder law authority in Western</w:t>
                      </w:r>
                    </w:p>
                    <w:p w:rsidR="00B2577F" w:rsidRPr="00B2577F" w:rsidRDefault="00323DB6" w:rsidP="00B2577F">
                      <w:pPr>
                        <w:shd w:val="clear" w:color="auto" w:fill="1F497D" w:themeFill="text2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="00090CB3"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r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090CB3"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PA.  </w:t>
                      </w:r>
                      <w:r w:rsidR="00B2577F"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His comments on elder law have been </w:t>
                      </w:r>
                    </w:p>
                    <w:p w:rsidR="00362C49" w:rsidRPr="003D5F45" w:rsidRDefault="00B2577F" w:rsidP="00362C49">
                      <w:pPr>
                        <w:shd w:val="clear" w:color="auto" w:fill="1F497D" w:themeFill="text2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2577F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      quoted on radio, TV and in print</w:t>
                      </w:r>
                      <w:r w:rsidRPr="003D5F45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.       </w:t>
                      </w:r>
                      <w:r w:rsidR="00323DB6" w:rsidRPr="003D5F45">
                        <w:rPr>
                          <w:rFonts w:ascii="Agency FB" w:hAnsi="Agency FB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3D5F45" w:rsidRPr="003D5F45" w:rsidRDefault="003D5F45" w:rsidP="00362C49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3D5F45" w:rsidRPr="003D5F45" w:rsidRDefault="003D5F45" w:rsidP="00362C49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bookmarkEnd w:id="1"/>
                    <w:p w:rsidR="00362C49" w:rsidRPr="00CF1D59" w:rsidRDefault="00D65503" w:rsidP="00362C49">
                      <w:pPr>
                        <w:shd w:val="clear" w:color="auto" w:fill="1F497D" w:themeFill="text2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62C49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62C49" w:rsidRPr="00CF1D59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John Silipigni</w:t>
                      </w:r>
                      <w:r w:rsidR="003B4F48" w:rsidRPr="00CF1D59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, MSW</w:t>
                      </w:r>
                    </w:p>
                    <w:p w:rsidR="003B4F48" w:rsidRPr="00CF1D59" w:rsidRDefault="003B4F48" w:rsidP="00362C49">
                      <w:pPr>
                        <w:shd w:val="clear" w:color="auto" w:fill="1F497D" w:themeFill="text2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1D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Director, Health Management</w:t>
                      </w:r>
                    </w:p>
                    <w:p w:rsidR="003B4F48" w:rsidRPr="00CF1D59" w:rsidRDefault="003B4F48" w:rsidP="00362C49">
                      <w:pPr>
                        <w:shd w:val="clear" w:color="auto" w:fill="1F497D" w:themeFill="text2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1D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Magee-Women’s Hospital</w:t>
                      </w:r>
                    </w:p>
                    <w:p w:rsidR="00D9079E" w:rsidRDefault="00D65503" w:rsidP="00D9079E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 w:rsidR="00D9079E" w:rsidRPr="00D9079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Current Director of Case Management </w:t>
                      </w:r>
                    </w:p>
                    <w:p w:rsidR="00D9079E" w:rsidRDefault="00D9079E" w:rsidP="00D9079E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active  </w:t>
                      </w:r>
                      <w:r w:rsidR="00D757BD">
                        <w:rPr>
                          <w:color w:val="FFFFFF" w:themeColor="background1"/>
                          <w:sz w:val="18"/>
                          <w:szCs w:val="18"/>
                        </w:rPr>
                        <w:t>in the acute-care setting f</w:t>
                      </w:r>
                      <w:r w:rsidRPr="00D9079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or over </w:t>
                      </w:r>
                    </w:p>
                    <w:p w:rsidR="00D9079E" w:rsidRDefault="00D9079E" w:rsidP="00D9079E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25 years.  </w:t>
                      </w:r>
                      <w:r w:rsidRPr="00D9079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Enthusiastic patient advocate </w:t>
                      </w:r>
                    </w:p>
                    <w:p w:rsidR="00D9079E" w:rsidRDefault="00D9079E" w:rsidP="00D9079E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and accomplished </w:t>
                      </w:r>
                      <w:r w:rsidRPr="00D9079E">
                        <w:rPr>
                          <w:color w:val="FFFFFF" w:themeColor="background1"/>
                          <w:sz w:val="18"/>
                          <w:szCs w:val="18"/>
                        </w:rPr>
                        <w:t>speaker in the health</w:t>
                      </w:r>
                    </w:p>
                    <w:p w:rsidR="00D9079E" w:rsidRDefault="00D9079E" w:rsidP="00D9079E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care field.</w:t>
                      </w:r>
                    </w:p>
                    <w:p w:rsidR="00D9079E" w:rsidRDefault="00D9079E" w:rsidP="00D9079E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D5F45" w:rsidRDefault="003D5F45" w:rsidP="00D9079E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65503" w:rsidRDefault="00D65503" w:rsidP="00362C49">
                      <w:pPr>
                        <w:shd w:val="clear" w:color="auto" w:fill="1F497D" w:themeFill="text2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 Jane Barthen, LSW</w:t>
                      </w:r>
                      <w:r w:rsidR="007F4D3D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, NHA</w:t>
                      </w:r>
                    </w:p>
                    <w:p w:rsidR="00D65503" w:rsidRDefault="00D65503" w:rsidP="00362C49">
                      <w:pPr>
                        <w:shd w:val="clear" w:color="auto" w:fill="1F497D" w:themeFill="text2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Harmony Hospice</w:t>
                      </w:r>
                    </w:p>
                    <w:p w:rsidR="007F4D3D" w:rsidRDefault="007F4D3D" w:rsidP="00362C49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Combining  experience with compassion and    </w:t>
                      </w:r>
                    </w:p>
                    <w:p w:rsidR="005D6036" w:rsidRDefault="007F4D3D" w:rsidP="00362C49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 humor,</w:t>
                      </w:r>
                      <w:r w:rsidR="005D603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this dynamic speaker will enlighten     </w:t>
                      </w:r>
                    </w:p>
                    <w:p w:rsidR="005D6036" w:rsidRDefault="005D6036" w:rsidP="00362C49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 her  audience </w:t>
                      </w:r>
                      <w:r w:rsidR="007F4D3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on the sensitive topic of </w:t>
                      </w:r>
                    </w:p>
                    <w:p w:rsidR="00D65503" w:rsidRDefault="005D6036" w:rsidP="00AC6B81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 hospice  and palliative care.</w:t>
                      </w:r>
                    </w:p>
                    <w:p w:rsidR="00D65503" w:rsidRDefault="00D65503" w:rsidP="00AC6B81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D5F45" w:rsidRPr="00D65503" w:rsidRDefault="003D5F45" w:rsidP="00AC6B81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62C49" w:rsidRPr="00CF1D59" w:rsidRDefault="00D65503" w:rsidP="00362C49">
                      <w:pPr>
                        <w:shd w:val="clear" w:color="auto" w:fill="1F497D" w:themeFill="text2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62C49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62C49" w:rsidRPr="00CF1D59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Robert Liken</w:t>
                      </w:r>
                    </w:p>
                    <w:p w:rsidR="00362C49" w:rsidRPr="00CF1D59" w:rsidRDefault="00362C49" w:rsidP="00362C49">
                      <w:pPr>
                        <w:shd w:val="clear" w:color="auto" w:fill="1F497D" w:themeFill="text2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1D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6550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CF1D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Liken Home Care</w:t>
                      </w:r>
                    </w:p>
                    <w:p w:rsidR="001C0893" w:rsidRDefault="00CD6D71" w:rsidP="00362C49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</w:t>
                      </w:r>
                      <w:r w:rsidR="00454028">
                        <w:rPr>
                          <w:color w:val="FFFFFF" w:themeColor="background1"/>
                          <w:sz w:val="18"/>
                          <w:szCs w:val="18"/>
                        </w:rPr>
                        <w:t>A l</w:t>
                      </w:r>
                      <w:r w:rsidR="001C0893">
                        <w:rPr>
                          <w:color w:val="FFFFFF" w:themeColor="background1"/>
                          <w:sz w:val="18"/>
                          <w:szCs w:val="18"/>
                        </w:rPr>
                        <w:t>eading authority in the home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care </w:t>
                      </w:r>
                    </w:p>
                    <w:p w:rsidR="00CD6D71" w:rsidRDefault="001C0893" w:rsidP="00362C49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 w:rsidR="00D6550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D757BD">
                        <w:rPr>
                          <w:color w:val="FFFFFF" w:themeColor="background1"/>
                          <w:sz w:val="18"/>
                          <w:szCs w:val="18"/>
                        </w:rPr>
                        <w:t>i</w:t>
                      </w:r>
                      <w:r w:rsidR="00CD6D71">
                        <w:rPr>
                          <w:color w:val="FFFFFF" w:themeColor="background1"/>
                          <w:sz w:val="18"/>
                          <w:szCs w:val="18"/>
                        </w:rPr>
                        <w:t>ndustry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for </w:t>
                      </w:r>
                      <w:r w:rsidR="00CD6D7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over 35 years.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Instrumental </w:t>
                      </w:r>
                    </w:p>
                    <w:p w:rsidR="001C0893" w:rsidRDefault="001C0893" w:rsidP="00362C49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 w:rsidR="00D6550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in the development of homecare </w:t>
                      </w:r>
                    </w:p>
                    <w:p w:rsidR="001C0893" w:rsidRDefault="001C0893" w:rsidP="00362C49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 w:rsidR="00D6550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regulations and founder  of multiple </w:t>
                      </w:r>
                    </w:p>
                    <w:p w:rsidR="001C0893" w:rsidRDefault="001C0893" w:rsidP="00362C49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</w:t>
                      </w:r>
                      <w:r w:rsidR="00D6550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C6B8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private duty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resource groups.</w:t>
                      </w:r>
                    </w:p>
                    <w:p w:rsidR="00AC6B81" w:rsidRDefault="00AC6B81" w:rsidP="00362C49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A3980" w:rsidRPr="00CD6D71" w:rsidRDefault="008A3980" w:rsidP="00362C49">
                      <w:pPr>
                        <w:shd w:val="clear" w:color="auto" w:fill="1F497D" w:themeFill="text2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203">
        <w:t xml:space="preserve">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E78BC92" wp14:editId="7E03C0A9">
            <wp:extent cx="3574472" cy="1888176"/>
            <wp:effectExtent l="0" t="0" r="6985" b="0"/>
            <wp:docPr id="3" name="Picture 3" descr="http://t3.gstatic.com/images?q=tbn:ANd9GcSVB0bt2qz2W3_dTBHBFofaeuVUcqTtgpgCJ82OSoLzgIJf6KU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VB0bt2qz2W3_dTBHBFofaeuVUcqTtgpgCJ82OSoLzgIJf6KU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69" cy="18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EE" w:rsidRDefault="003832EE" w:rsidP="00362C49"/>
    <w:tbl>
      <w:tblPr>
        <w:tblStyle w:val="TableGrid"/>
        <w:tblW w:w="0" w:type="auto"/>
        <w:tblInd w:w="4158" w:type="dxa"/>
        <w:tblLook w:val="04A0" w:firstRow="1" w:lastRow="0" w:firstColumn="1" w:lastColumn="0" w:noHBand="0" w:noVBand="1"/>
      </w:tblPr>
      <w:tblGrid>
        <w:gridCol w:w="6840"/>
      </w:tblGrid>
      <w:tr w:rsidR="00362C49" w:rsidTr="00F27F09">
        <w:trPr>
          <w:trHeight w:val="1835"/>
        </w:trPr>
        <w:tc>
          <w:tcPr>
            <w:tcW w:w="6840" w:type="dxa"/>
            <w:shd w:val="clear" w:color="auto" w:fill="FFFF00"/>
          </w:tcPr>
          <w:p w:rsidR="00F27F09" w:rsidRDefault="00F27F09" w:rsidP="0036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C49" w:rsidRPr="003B4F48" w:rsidRDefault="00362C49" w:rsidP="00362C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C49">
              <w:rPr>
                <w:rFonts w:ascii="Times New Roman" w:hAnsi="Times New Roman" w:cs="Times New Roman"/>
                <w:b/>
                <w:sz w:val="28"/>
                <w:szCs w:val="28"/>
              </w:rPr>
              <w:t>DATE:  TUESDAY, OCTOBER 25</w:t>
            </w:r>
            <w:r w:rsidRPr="00362C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362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2011</w:t>
            </w:r>
          </w:p>
          <w:p w:rsidR="003B4F48" w:rsidRPr="003B4F48" w:rsidRDefault="003B4F48" w:rsidP="00362C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F48" w:rsidRDefault="00362C49" w:rsidP="003B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 a.m. – Noon</w:t>
            </w:r>
          </w:p>
          <w:p w:rsidR="00362C49" w:rsidRPr="003B4F48" w:rsidRDefault="00F27F09" w:rsidP="0036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F48">
              <w:rPr>
                <w:rFonts w:ascii="Times New Roman" w:hAnsi="Times New Roman" w:cs="Times New Roman"/>
                <w:b/>
                <w:sz w:val="28"/>
                <w:szCs w:val="28"/>
              </w:rPr>
              <w:t>Location:  Allegheny County Medical Society</w:t>
            </w:r>
          </w:p>
          <w:p w:rsidR="00F27F09" w:rsidRPr="003B4F48" w:rsidRDefault="00F27F09" w:rsidP="0036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F48">
              <w:rPr>
                <w:rFonts w:ascii="Times New Roman" w:hAnsi="Times New Roman" w:cs="Times New Roman"/>
                <w:b/>
                <w:sz w:val="28"/>
                <w:szCs w:val="28"/>
              </w:rPr>
              <w:t>Conference Room</w:t>
            </w:r>
          </w:p>
          <w:p w:rsidR="00F27F09" w:rsidRDefault="003B4F48" w:rsidP="003B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713 Ridge Avenue, Pittsburgh</w:t>
            </w:r>
            <w:r w:rsidR="00F27F09" w:rsidRPr="003B4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PA 15212 </w:t>
            </w:r>
          </w:p>
          <w:p w:rsidR="003B4F48" w:rsidRPr="003B4F48" w:rsidRDefault="003B4F48" w:rsidP="003B4F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(North Side)</w:t>
            </w:r>
          </w:p>
          <w:p w:rsidR="00F27F09" w:rsidRPr="003B4F48" w:rsidRDefault="00F27F09" w:rsidP="00362C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7F09" w:rsidRDefault="00F27F09" w:rsidP="003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RSVP by October 17, 2011 by calling (412) 816-0113</w:t>
            </w:r>
          </w:p>
          <w:p w:rsidR="00F27F09" w:rsidRDefault="00F27F09" w:rsidP="00362C49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email to:  </w:t>
            </w:r>
            <w:hyperlink r:id="rId7" w:history="1">
              <w:r w:rsidRPr="00AD57F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pivan@likenservices.com</w:t>
              </w:r>
            </w:hyperlink>
          </w:p>
          <w:p w:rsidR="003B4F48" w:rsidRDefault="003B4F48" w:rsidP="00362C49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48" w:rsidRPr="003B4F48" w:rsidRDefault="003B4F48" w:rsidP="00362C49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B4F48">
              <w:rPr>
                <w:rFonts w:ascii="Monotype Corsiva" w:hAnsi="Monotype Corsiva" w:cs="Times New Roman"/>
                <w:b/>
                <w:sz w:val="28"/>
                <w:szCs w:val="28"/>
              </w:rPr>
              <w:t>** Continental Breakfast Will Be Provided **</w:t>
            </w:r>
          </w:p>
          <w:p w:rsidR="00F27F09" w:rsidRPr="00362C49" w:rsidRDefault="00F27F09" w:rsidP="0036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5203" w:rsidRDefault="00575203" w:rsidP="00362C49"/>
    <w:p w:rsidR="003D5F45" w:rsidRDefault="003D5F45" w:rsidP="00C35676">
      <w:pPr>
        <w:ind w:left="3600" w:firstLine="720"/>
      </w:pPr>
    </w:p>
    <w:p w:rsidR="003D5F45" w:rsidRDefault="003D5F45" w:rsidP="00C35676">
      <w:pPr>
        <w:ind w:left="3600" w:firstLine="720"/>
      </w:pPr>
    </w:p>
    <w:p w:rsidR="00575203" w:rsidRDefault="00F27F09" w:rsidP="00C35676">
      <w:pPr>
        <w:ind w:left="3600" w:firstLine="720"/>
      </w:pPr>
      <w:r>
        <w:rPr>
          <w:noProof/>
        </w:rPr>
        <w:drawing>
          <wp:inline distT="0" distB="0" distL="0" distR="0" wp14:anchorId="6727BB39" wp14:editId="7A4671AA">
            <wp:extent cx="1425039" cy="760021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3" cy="762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5676">
        <w:tab/>
      </w:r>
      <w:r w:rsidR="00C35676">
        <w:tab/>
      </w:r>
      <w:r w:rsidR="00E74CD1">
        <w:rPr>
          <w:noProof/>
        </w:rPr>
        <w:drawing>
          <wp:inline distT="0" distB="0" distL="0" distR="0" wp14:anchorId="48B396B0" wp14:editId="2CA8B275">
            <wp:extent cx="1731645" cy="774065"/>
            <wp:effectExtent l="0" t="0" r="190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CD1" w:rsidRDefault="00E74CD1" w:rsidP="00C35676">
      <w:pPr>
        <w:ind w:left="3600" w:firstLine="720"/>
      </w:pPr>
    </w:p>
    <w:p w:rsidR="00E74CD1" w:rsidRDefault="00E74CD1" w:rsidP="00E74CD1">
      <w:pPr>
        <w:ind w:left="4320" w:firstLine="1770"/>
      </w:pPr>
      <w:r>
        <w:tab/>
      </w:r>
      <w:r>
        <w:tab/>
        <w:t xml:space="preserve">   </w:t>
      </w:r>
    </w:p>
    <w:p w:rsidR="00AD78BD" w:rsidRPr="009830AC" w:rsidRDefault="00E74CD1" w:rsidP="009830AC">
      <w:pPr>
        <w:ind w:left="4320"/>
        <w:rPr>
          <w:noProof/>
        </w:rPr>
      </w:pPr>
      <w:r>
        <w:t xml:space="preserve">      </w:t>
      </w:r>
      <w:r w:rsidRPr="00E74CD1">
        <w:rPr>
          <w:noProof/>
        </w:rPr>
        <w:drawing>
          <wp:inline distT="0" distB="0" distL="0" distR="0" wp14:anchorId="0600C596" wp14:editId="66A8C75C">
            <wp:extent cx="1116280" cy="926011"/>
            <wp:effectExtent l="0" t="0" r="8255" b="7620"/>
            <wp:docPr id="14" name="Picture 14" descr="http://c0365781.cdn2.cloudfiles.rackspacecloud.com/datas/20450147/original/up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0365781.cdn2.cloudfiles.rackspacecloud.com/datas/20450147/original/upm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77" cy="92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3D5F45">
        <w:tab/>
      </w:r>
      <w:r w:rsidR="003D5F45">
        <w:tab/>
      </w:r>
      <w:r w:rsidR="003D5F45">
        <w:rPr>
          <w:noProof/>
        </w:rPr>
        <w:drawing>
          <wp:inline distT="0" distB="0" distL="0" distR="0" wp14:anchorId="73F4F347" wp14:editId="1725E95A">
            <wp:extent cx="1627505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</w:p>
    <w:sectPr w:rsidR="00AD78BD" w:rsidRPr="009830AC" w:rsidSect="00F27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49"/>
    <w:rsid w:val="00011D00"/>
    <w:rsid w:val="00090CB3"/>
    <w:rsid w:val="001C0893"/>
    <w:rsid w:val="00323DB6"/>
    <w:rsid w:val="00344A68"/>
    <w:rsid w:val="00362C49"/>
    <w:rsid w:val="003832EE"/>
    <w:rsid w:val="003940B5"/>
    <w:rsid w:val="003B4F48"/>
    <w:rsid w:val="003D5F45"/>
    <w:rsid w:val="003E71A4"/>
    <w:rsid w:val="00454028"/>
    <w:rsid w:val="00575203"/>
    <w:rsid w:val="005D6036"/>
    <w:rsid w:val="007F4D3D"/>
    <w:rsid w:val="008A3980"/>
    <w:rsid w:val="00920472"/>
    <w:rsid w:val="009830AC"/>
    <w:rsid w:val="00AC6B81"/>
    <w:rsid w:val="00AD78BD"/>
    <w:rsid w:val="00B2577F"/>
    <w:rsid w:val="00B31F58"/>
    <w:rsid w:val="00C35676"/>
    <w:rsid w:val="00C760DF"/>
    <w:rsid w:val="00CD6D71"/>
    <w:rsid w:val="00CF1D59"/>
    <w:rsid w:val="00CF56E4"/>
    <w:rsid w:val="00D65503"/>
    <w:rsid w:val="00D757BD"/>
    <w:rsid w:val="00D80911"/>
    <w:rsid w:val="00D9031D"/>
    <w:rsid w:val="00D9079E"/>
    <w:rsid w:val="00DA48E6"/>
    <w:rsid w:val="00E74CD1"/>
    <w:rsid w:val="00EB5B70"/>
    <w:rsid w:val="00F051E5"/>
    <w:rsid w:val="00F27F09"/>
    <w:rsid w:val="00F72DB6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van@likenservice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google.com/imgres?q=home+care+pictures&amp;hl=en&amp;biw=1024&amp;bih=587&amp;gbv=2&amp;tbm=isch&amp;tbnid=E3CXCM92sQD7DM:&amp;imgrefurl=http://onduty24-7.com/&amp;docid=WsbSs2DkyKYhNM&amp;w=540&amp;h=360&amp;ei=0FhWTtrFFsrl0QHMnLnUDA&amp;zoom=1&amp;iact=rc&amp;dur=374&amp;page=7&amp;tbnh=132&amp;tbnw=176&amp;start=90&amp;ndsp=15&amp;ved=1t:429,r:7,s:90&amp;tx=118&amp;ty=85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Lietz Development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DataTech</dc:creator>
  <cp:keywords/>
  <dc:description/>
  <cp:lastModifiedBy>DataTech</cp:lastModifiedBy>
  <cp:revision>3</cp:revision>
  <cp:lastPrinted>2011-08-25T21:10:00Z</cp:lastPrinted>
  <dcterms:created xsi:type="dcterms:W3CDTF">2011-08-30T01:17:00Z</dcterms:created>
  <dcterms:modified xsi:type="dcterms:W3CDTF">2011-09-13T12:41:00Z</dcterms:modified>
</cp:coreProperties>
</file>